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4092575</wp:posOffset>
            </wp:positionH>
            <wp:positionV relativeFrom="paragraph">
              <wp:posOffset>240030</wp:posOffset>
            </wp:positionV>
            <wp:extent cx="1668145" cy="1489710"/>
            <wp:effectExtent l="0" t="0" r="8255" b="15240"/>
            <wp:wrapSquare wrapText="bothSides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t="49241" r="53306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OX03J10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(全景环视摄像头)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4D89838D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车载环视 /Automotive Surround View</w:t>
      </w:r>
    </w:p>
    <w:p w14:paraId="2E8272B0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高级辅助驾驶和视觉融合/ADAS + Viewing Fusion</w:t>
      </w:r>
    </w:p>
    <w:p w14:paraId="0B3AD8EE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361815" cy="2856230"/>
            <wp:effectExtent l="0" t="0" r="635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OX0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3J1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1/2.4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Pixels(输出像素)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1920*1536</w:t>
            </w:r>
            <w:r>
              <w:rPr>
                <w:rFonts w:hint="default" w:ascii="Arial Rounded MT Bold" w:hAnsi="Arial Rounded MT Bold" w:cs="Arial Rounded MT Bold"/>
                <w:sz w:val="21"/>
                <w:szCs w:val="21"/>
                <w:lang w:val="en-US" w:eastAsia="zh-CN"/>
              </w:rPr>
              <w:t>(1920*1280/1920*1080)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YUV422/RAW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LC-C71-68M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(信华)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2G4P+IR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2.0±5%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1.693±5%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48FB466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H:198.7°±3°,V:154.9°±3°(1536P)</w:t>
            </w:r>
          </w:p>
          <w:p w14:paraId="742E5DBC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H:198.7°±3°,V:129°±3°(1280P)</w:t>
            </w:r>
          </w:p>
          <w:p w14:paraId="2119B2E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H:198.7°±3°,V:108.7°±3°(1080P)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-128.16±5% (@HFOV)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33.5±5% (@HFOV)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500mm(按应用的物距)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电连-818E92002Z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MAXIM MAX967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17F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7-9V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7507CB5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MTF50P: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0.55</w:t>
            </w:r>
          </w:p>
          <w:p w14:paraId="5177AF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MTF50P: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0.38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304B5CBC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120 dB single exposure HDR </w:t>
            </w:r>
          </w:p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140 dB double exposure HDR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TBD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低8位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vAlign w:val="center"/>
          </w:tcPr>
          <w:p w14:paraId="71D0999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0X6C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8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4881" w:type="dxa"/>
            <w:vAlign w:val="center"/>
          </w:tcPr>
          <w:p w14:paraId="67D0A31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TBD</w:t>
            </w:r>
          </w:p>
        </w:tc>
      </w:tr>
    </w:tbl>
    <w:p w14:paraId="4A776A37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7560F7E4">
      <w:pPr>
        <w:tabs>
          <w:tab w:val="left" w:pos="3420"/>
        </w:tabs>
        <w:ind w:firstLine="1050" w:firstLineChars="500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ACB83C0">
      <w:pPr>
        <w:tabs>
          <w:tab w:val="left" w:pos="3420"/>
        </w:tabs>
        <w:ind w:firstLine="1100" w:firstLineChars="500"/>
        <w:jc w:val="both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5267325" cy="2161540"/>
            <wp:effectExtent l="0" t="0" r="9525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●"/>
      <w:lvlJc w:val="left"/>
      <w:pPr>
        <w:ind w:left="603" w:hanging="162"/>
      </w:pPr>
      <w:rPr>
        <w:rFonts w:hint="default" w:ascii="宋体" w:hAnsi="宋体" w:eastAsia="宋体" w:cs="宋体"/>
        <w:spacing w:val="-36"/>
        <w:w w:val="100"/>
        <w:sz w:val="14"/>
        <w:szCs w:val="14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903" w:hanging="162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206" w:hanging="162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1510" w:hanging="162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1813" w:hanging="162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2117" w:hanging="162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2420" w:hanging="162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2724" w:hanging="162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3027" w:hanging="162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B2222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2A1114"/>
    <w:rsid w:val="03D363F4"/>
    <w:rsid w:val="03DC3CDA"/>
    <w:rsid w:val="04E90B5B"/>
    <w:rsid w:val="0506170D"/>
    <w:rsid w:val="05DF7123"/>
    <w:rsid w:val="06173CD8"/>
    <w:rsid w:val="06913258"/>
    <w:rsid w:val="0B64718D"/>
    <w:rsid w:val="0DB5782C"/>
    <w:rsid w:val="0FAD2A09"/>
    <w:rsid w:val="10352EA6"/>
    <w:rsid w:val="105E23FD"/>
    <w:rsid w:val="10614822"/>
    <w:rsid w:val="11034D52"/>
    <w:rsid w:val="12B03ECF"/>
    <w:rsid w:val="12FE7EC7"/>
    <w:rsid w:val="166E1CAC"/>
    <w:rsid w:val="16991D17"/>
    <w:rsid w:val="17D9680D"/>
    <w:rsid w:val="18786026"/>
    <w:rsid w:val="19031D93"/>
    <w:rsid w:val="191463F5"/>
    <w:rsid w:val="1A1B4EBB"/>
    <w:rsid w:val="1A7840BB"/>
    <w:rsid w:val="1BF7042C"/>
    <w:rsid w:val="1C856F63"/>
    <w:rsid w:val="1CBF5FD1"/>
    <w:rsid w:val="1DF83E91"/>
    <w:rsid w:val="20450EE3"/>
    <w:rsid w:val="20692E24"/>
    <w:rsid w:val="212136FE"/>
    <w:rsid w:val="217041B3"/>
    <w:rsid w:val="22460F43"/>
    <w:rsid w:val="2254350B"/>
    <w:rsid w:val="2288155B"/>
    <w:rsid w:val="229E2B2D"/>
    <w:rsid w:val="2435301D"/>
    <w:rsid w:val="24417C14"/>
    <w:rsid w:val="24457704"/>
    <w:rsid w:val="255F47F5"/>
    <w:rsid w:val="25B90B91"/>
    <w:rsid w:val="25FE1CD2"/>
    <w:rsid w:val="262E41C8"/>
    <w:rsid w:val="26D7485F"/>
    <w:rsid w:val="2775320B"/>
    <w:rsid w:val="29924037"/>
    <w:rsid w:val="29D11A3A"/>
    <w:rsid w:val="2BBF349A"/>
    <w:rsid w:val="2C6E531E"/>
    <w:rsid w:val="2D8B667F"/>
    <w:rsid w:val="2E552C39"/>
    <w:rsid w:val="2EF3411F"/>
    <w:rsid w:val="30355113"/>
    <w:rsid w:val="30565379"/>
    <w:rsid w:val="31D75713"/>
    <w:rsid w:val="31EF0CAF"/>
    <w:rsid w:val="349F69BC"/>
    <w:rsid w:val="36A53F31"/>
    <w:rsid w:val="373D24BC"/>
    <w:rsid w:val="39A9245F"/>
    <w:rsid w:val="3B1B50C4"/>
    <w:rsid w:val="3BAC0042"/>
    <w:rsid w:val="3BFC2946"/>
    <w:rsid w:val="3C8C0144"/>
    <w:rsid w:val="3CA56E38"/>
    <w:rsid w:val="3CC80A7A"/>
    <w:rsid w:val="3D7B789B"/>
    <w:rsid w:val="3DF02355"/>
    <w:rsid w:val="3EEC6CA2"/>
    <w:rsid w:val="41E974C9"/>
    <w:rsid w:val="42F51E9D"/>
    <w:rsid w:val="432F53AF"/>
    <w:rsid w:val="449B0822"/>
    <w:rsid w:val="45717F01"/>
    <w:rsid w:val="477B0AA3"/>
    <w:rsid w:val="488717E9"/>
    <w:rsid w:val="490B5F77"/>
    <w:rsid w:val="4B645E12"/>
    <w:rsid w:val="4CD11285"/>
    <w:rsid w:val="4D6F1386"/>
    <w:rsid w:val="4DB6009F"/>
    <w:rsid w:val="4E36518D"/>
    <w:rsid w:val="4EB33338"/>
    <w:rsid w:val="4F3A75B6"/>
    <w:rsid w:val="4FE439C5"/>
    <w:rsid w:val="50A96362"/>
    <w:rsid w:val="525D3405"/>
    <w:rsid w:val="537C6329"/>
    <w:rsid w:val="54805F39"/>
    <w:rsid w:val="54CB0CB0"/>
    <w:rsid w:val="5537520F"/>
    <w:rsid w:val="564E7DEA"/>
    <w:rsid w:val="57346FE0"/>
    <w:rsid w:val="579655A5"/>
    <w:rsid w:val="57D406A0"/>
    <w:rsid w:val="59EE16C8"/>
    <w:rsid w:val="5A042ED5"/>
    <w:rsid w:val="5A24333C"/>
    <w:rsid w:val="5BF62AB6"/>
    <w:rsid w:val="5D827FFF"/>
    <w:rsid w:val="5DB1188D"/>
    <w:rsid w:val="5E1216FE"/>
    <w:rsid w:val="5E2404A7"/>
    <w:rsid w:val="5E873E9A"/>
    <w:rsid w:val="5E972E77"/>
    <w:rsid w:val="5FEE2559"/>
    <w:rsid w:val="614C3178"/>
    <w:rsid w:val="622E7892"/>
    <w:rsid w:val="64715A0E"/>
    <w:rsid w:val="655D7702"/>
    <w:rsid w:val="65D4186E"/>
    <w:rsid w:val="677D22DE"/>
    <w:rsid w:val="69390486"/>
    <w:rsid w:val="69D51DCA"/>
    <w:rsid w:val="6D2516B5"/>
    <w:rsid w:val="6F370FC4"/>
    <w:rsid w:val="6F5B1156"/>
    <w:rsid w:val="72B50B7E"/>
    <w:rsid w:val="76743D79"/>
    <w:rsid w:val="77006D6D"/>
    <w:rsid w:val="7A344A7E"/>
    <w:rsid w:val="7A807CC3"/>
    <w:rsid w:val="7B607AF4"/>
    <w:rsid w:val="7B643D3F"/>
    <w:rsid w:val="7C3A28C4"/>
    <w:rsid w:val="7CFE5817"/>
    <w:rsid w:val="7DFB04BA"/>
    <w:rsid w:val="7EA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  <w:style w:type="paragraph" w:styleId="21">
    <w:name w:val="List Paragraph"/>
    <w:basedOn w:val="1"/>
    <w:qFormat/>
    <w:uiPriority w:val="1"/>
    <w:pPr>
      <w:spacing w:before="54"/>
      <w:ind w:left="602" w:right="128" w:hanging="42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637</Words>
  <Characters>1860</Characters>
  <Lines>15</Lines>
  <Paragraphs>4</Paragraphs>
  <TotalTime>0</TotalTime>
  <ScaleCrop>false</ScaleCrop>
  <LinksUpToDate>false</LinksUpToDate>
  <CharactersWithSpaces>1984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2025-09-12T03:32:29Z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